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9E5" w:rsidRDefault="00D869E5" w:rsidP="00D869E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Орман қорының аумағындағы өртке қарсы және санитарлы жабдықталуын жүзеге асыру, өрт қауіпсіздігі туралы және орманды пайдаланудың ережелерін бұзылуы туралы алдыын ала ескерту</w:t>
      </w:r>
    </w:p>
    <w:p w:rsidR="00D869E5" w:rsidRDefault="00D869E5" w:rsidP="00D869E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Орман өрттерін сөндіруде керекті әрекеттерді қабылдау, зиянкестер мен орман аурулары, заңсыз кесулерге қарсы әрекеттерді жүзеге асыру</w:t>
      </w:r>
    </w:p>
    <w:p w:rsidR="00D869E5" w:rsidRDefault="00D869E5" w:rsidP="00D869E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Орман қорындағы өсімдік және жануарлар әлемінің ресурстарын тиімді пайдалануын қамтамасыз ету;</w:t>
      </w:r>
    </w:p>
    <w:p w:rsidR="00D869E5" w:rsidRDefault="00D869E5" w:rsidP="00D869E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Орма тұқым ісі мен орман питомниктерінің дамуын қамтамсыз ету;</w:t>
      </w:r>
    </w:p>
    <w:p w:rsidR="00FD1475" w:rsidRDefault="00D869E5" w:rsidP="00D869E5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Орман ресурстарын тендерге арналған материалдарды дайындау</w:t>
      </w:r>
    </w:p>
    <w:p w:rsidR="00D869E5" w:rsidRPr="00D869E5" w:rsidRDefault="00D869E5" w:rsidP="00D869E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Өзін-өзі тексеруге арналған сұрақтар</w:t>
      </w:r>
      <w:r w:rsidRPr="00D869E5">
        <w:rPr>
          <w:rFonts w:ascii="Times New Roman" w:hAnsi="Times New Roman"/>
          <w:b/>
          <w:sz w:val="28"/>
          <w:szCs w:val="28"/>
          <w:lang w:val="kk-KZ"/>
        </w:rPr>
        <w:t>:</w:t>
      </w:r>
    </w:p>
    <w:p w:rsidR="00D869E5" w:rsidRPr="00DB15D7" w:rsidRDefault="00D869E5" w:rsidP="00D869E5">
      <w:pPr>
        <w:pStyle w:val="a3"/>
        <w:numPr>
          <w:ilvl w:val="0"/>
          <w:numId w:val="2"/>
        </w:numPr>
        <w:spacing w:after="0" w:line="240" w:lineRule="auto"/>
        <w:outlineLvl w:val="1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ҚР орман фондының мақсаты мен тапсырмалары.</w:t>
      </w:r>
    </w:p>
    <w:p w:rsidR="00D869E5" w:rsidRDefault="00D869E5" w:rsidP="00D869E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ҚР мемлекеттік және жекешелендірілген орман фонды.</w:t>
      </w:r>
    </w:p>
    <w:p w:rsidR="004D0CF4" w:rsidRPr="008E4C4D" w:rsidRDefault="004D0CF4" w:rsidP="004D0CF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Бақылау сұрақтары</w:t>
      </w:r>
      <w:r w:rsidRPr="008E4C4D">
        <w:rPr>
          <w:rFonts w:ascii="Times New Roman" w:hAnsi="Times New Roman"/>
          <w:b/>
          <w:sz w:val="28"/>
          <w:szCs w:val="28"/>
        </w:rPr>
        <w:t>:</w:t>
      </w:r>
    </w:p>
    <w:p w:rsidR="004D0CF4" w:rsidRPr="00DB15D7" w:rsidRDefault="004D0CF4" w:rsidP="004D0CF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Орман шаруашылығын жоспарлау</w:t>
      </w:r>
      <w:r w:rsidRPr="00DB15D7">
        <w:rPr>
          <w:rFonts w:ascii="Times New Roman" w:hAnsi="Times New Roman"/>
          <w:sz w:val="28"/>
          <w:szCs w:val="28"/>
        </w:rPr>
        <w:t>.</w:t>
      </w:r>
    </w:p>
    <w:p w:rsidR="00D869E5" w:rsidRDefault="004D0CF4" w:rsidP="004D0CF4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Орман фонды жерлерінде жерді қолдану құқығы</w:t>
      </w:r>
    </w:p>
    <w:p w:rsidR="004D0CF4" w:rsidRDefault="004D0CF4" w:rsidP="004D0CF4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Орман шаруашылығын жүргізуге арналған негізгі функциялар мен шарттар.</w:t>
      </w:r>
    </w:p>
    <w:p w:rsidR="004D0CF4" w:rsidRDefault="004D0CF4" w:rsidP="004D0CF4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Орманды қорғау мен күзетудің даму аясындағы приоритеттер</w:t>
      </w:r>
    </w:p>
    <w:p w:rsidR="001C6CDE" w:rsidRPr="00DB15D7" w:rsidRDefault="001C6CDE" w:rsidP="001C6CD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Шығыс Қазақстан ормандарында орман шаруашылығын жүргізу жүйесі.</w:t>
      </w:r>
    </w:p>
    <w:p w:rsidR="001C6CDE" w:rsidRPr="00DB15D7" w:rsidRDefault="001C6CDE" w:rsidP="001C6CD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Табиғи жағдайлар. Табиғи жағдайлардың жалпы мінездемесі.</w:t>
      </w:r>
    </w:p>
    <w:p w:rsidR="001C6CDE" w:rsidRPr="00DB15D7" w:rsidRDefault="001C6CDE" w:rsidP="001C6CD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Орман шаруашылығын жүргізу жүйесінің экономикалық тиімділігі.</w:t>
      </w:r>
    </w:p>
    <w:p w:rsidR="004D0CF4" w:rsidRPr="00D869E5" w:rsidRDefault="004D0CF4" w:rsidP="004D0CF4">
      <w:pPr>
        <w:rPr>
          <w:lang w:val="kk-KZ"/>
        </w:rPr>
      </w:pPr>
      <w:bookmarkStart w:id="0" w:name="_GoBack"/>
      <w:bookmarkEnd w:id="0"/>
    </w:p>
    <w:sectPr w:rsidR="004D0CF4" w:rsidRPr="00D869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8083B"/>
    <w:multiLevelType w:val="hybridMultilevel"/>
    <w:tmpl w:val="B0B82D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1C482C"/>
    <w:multiLevelType w:val="hybridMultilevel"/>
    <w:tmpl w:val="C40A5C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1D5E5D"/>
    <w:multiLevelType w:val="hybridMultilevel"/>
    <w:tmpl w:val="98C06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9E626C"/>
    <w:multiLevelType w:val="hybridMultilevel"/>
    <w:tmpl w:val="DAB63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627210"/>
    <w:multiLevelType w:val="hybridMultilevel"/>
    <w:tmpl w:val="672EC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10C"/>
    <w:rsid w:val="001C6CDE"/>
    <w:rsid w:val="004D0CF4"/>
    <w:rsid w:val="008E410C"/>
    <w:rsid w:val="00D869E5"/>
    <w:rsid w:val="00FD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9E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9E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9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905</Characters>
  <Application>Microsoft Office Word</Application>
  <DocSecurity>0</DocSecurity>
  <Lines>7</Lines>
  <Paragraphs>2</Paragraphs>
  <ScaleCrop>false</ScaleCrop>
  <Company>SPecialiST RePack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4</cp:revision>
  <dcterms:created xsi:type="dcterms:W3CDTF">2021-08-23T07:41:00Z</dcterms:created>
  <dcterms:modified xsi:type="dcterms:W3CDTF">2021-08-23T07:43:00Z</dcterms:modified>
</cp:coreProperties>
</file>